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120"/>
        <w:gridCol w:w="1620"/>
      </w:tblGrid>
      <w:tr w:rsidR="0049361B" w:rsidRPr="00A33CAC" w14:paraId="196137C6" w14:textId="77777777" w:rsidTr="00D31386">
        <w:trPr>
          <w:trHeight w:val="1800"/>
          <w:jc w:val="center"/>
        </w:trPr>
        <w:tc>
          <w:tcPr>
            <w:tcW w:w="1620" w:type="dxa"/>
          </w:tcPr>
          <w:p w14:paraId="53544D77" w14:textId="77777777" w:rsidR="0049361B" w:rsidRPr="00A33CAC" w:rsidRDefault="0049361B" w:rsidP="00D31386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A33CAC">
              <w:rPr>
                <w:rFonts w:ascii="Times New Roman" w:hAnsi="Times New Roman" w:cs="Times New Roman"/>
                <w:noProof/>
                <w:lang w:val="sq-AL" w:eastAsia="sq-AL"/>
              </w:rPr>
              <w:drawing>
                <wp:inline distT="0" distB="0" distL="0" distR="0" wp14:anchorId="7EB1E952" wp14:editId="0A50EA93">
                  <wp:extent cx="883920" cy="967740"/>
                  <wp:effectExtent l="0" t="0" r="0" b="3810"/>
                  <wp:docPr id="78" name="Picture 78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14:paraId="642CC2BE" w14:textId="77777777" w:rsidR="0049361B" w:rsidRPr="00A33CAC" w:rsidRDefault="0049361B" w:rsidP="00D31386">
            <w:pPr>
              <w:jc w:val="center"/>
              <w:rPr>
                <w:rFonts w:ascii="Times New Roman" w:hAnsi="Times New Roman" w:cs="Times New Roman"/>
                <w:b/>
                <w:sz w:val="10"/>
                <w:szCs w:val="16"/>
                <w:lang w:val="sq-AL"/>
              </w:rPr>
            </w:pPr>
          </w:p>
          <w:p w14:paraId="2437DE2C" w14:textId="77777777" w:rsidR="0049361B" w:rsidRPr="00A33CAC" w:rsidRDefault="0049361B" w:rsidP="00D31386">
            <w:pPr>
              <w:jc w:val="center"/>
              <w:rPr>
                <w:rFonts w:ascii="Times New Roman" w:hAnsi="Times New Roman" w:cs="Times New Roman"/>
                <w:b/>
                <w:sz w:val="36"/>
                <w:lang w:val="sq-AL"/>
              </w:rPr>
            </w:pPr>
            <w:r w:rsidRPr="00A33CAC">
              <w:rPr>
                <w:rFonts w:ascii="Times New Roman" w:hAnsi="Times New Roman" w:cs="Times New Roman"/>
                <w:b/>
                <w:sz w:val="36"/>
                <w:lang w:val="sq-AL"/>
              </w:rPr>
              <w:t>Republika e Kosovës</w:t>
            </w:r>
          </w:p>
          <w:p w14:paraId="0E530E16" w14:textId="77777777" w:rsidR="0049361B" w:rsidRPr="00A33CAC" w:rsidRDefault="0049361B" w:rsidP="00D31386">
            <w:pPr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A33CAC">
              <w:rPr>
                <w:rFonts w:ascii="Times New Roman" w:hAnsi="Times New Roman" w:cs="Times New Roman"/>
                <w:b/>
                <w:lang w:val="sq-AL"/>
              </w:rPr>
              <w:t xml:space="preserve">Republika Kosova - </w:t>
            </w:r>
            <w:proofErr w:type="spellStart"/>
            <w:r w:rsidRPr="00A33CAC">
              <w:rPr>
                <w:rFonts w:ascii="Times New Roman" w:hAnsi="Times New Roman" w:cs="Times New Roman"/>
                <w:b/>
                <w:lang w:val="sq-AL"/>
              </w:rPr>
              <w:t>Republic</w:t>
            </w:r>
            <w:proofErr w:type="spellEnd"/>
            <w:r w:rsidRPr="00A33CAC"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  <w:proofErr w:type="spellStart"/>
            <w:r w:rsidRPr="00A33CAC">
              <w:rPr>
                <w:rFonts w:ascii="Times New Roman" w:hAnsi="Times New Roman" w:cs="Times New Roman"/>
                <w:b/>
                <w:lang w:val="sq-AL"/>
              </w:rPr>
              <w:t>of</w:t>
            </w:r>
            <w:proofErr w:type="spellEnd"/>
            <w:r w:rsidRPr="00A33CAC">
              <w:rPr>
                <w:rFonts w:ascii="Times New Roman" w:hAnsi="Times New Roman" w:cs="Times New Roman"/>
                <w:b/>
                <w:lang w:val="sq-AL"/>
              </w:rPr>
              <w:t xml:space="preserve"> </w:t>
            </w:r>
            <w:proofErr w:type="spellStart"/>
            <w:r w:rsidRPr="00A33CAC">
              <w:rPr>
                <w:rFonts w:ascii="Times New Roman" w:hAnsi="Times New Roman" w:cs="Times New Roman"/>
                <w:b/>
                <w:lang w:val="sq-AL"/>
              </w:rPr>
              <w:t>Kosovo</w:t>
            </w:r>
            <w:proofErr w:type="spellEnd"/>
          </w:p>
          <w:p w14:paraId="23501C23" w14:textId="77777777" w:rsidR="0049361B" w:rsidRPr="00A33CAC" w:rsidRDefault="0049361B" w:rsidP="00D31386">
            <w:pPr>
              <w:jc w:val="center"/>
              <w:rPr>
                <w:rFonts w:ascii="Times New Roman" w:hAnsi="Times New Roman" w:cs="Times New Roman"/>
                <w:sz w:val="16"/>
                <w:lang w:val="sq-AL"/>
              </w:rPr>
            </w:pPr>
          </w:p>
          <w:p w14:paraId="535442C1" w14:textId="77777777" w:rsidR="0049361B" w:rsidRPr="00A33CAC" w:rsidRDefault="0049361B" w:rsidP="00D31386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A33CAC">
              <w:rPr>
                <w:rFonts w:ascii="Times New Roman" w:hAnsi="Times New Roman" w:cs="Times New Roman"/>
                <w:lang w:val="sq-AL"/>
              </w:rPr>
              <w:t>Agjencia e Kosovës për Akreditim</w:t>
            </w:r>
          </w:p>
          <w:p w14:paraId="6291D05C" w14:textId="77777777" w:rsidR="0049361B" w:rsidRPr="00A33CAC" w:rsidRDefault="0049361B" w:rsidP="00D31386">
            <w:pPr>
              <w:tabs>
                <w:tab w:val="center" w:pos="2907"/>
                <w:tab w:val="right" w:pos="5814"/>
              </w:tabs>
              <w:rPr>
                <w:rFonts w:ascii="Times New Roman" w:hAnsi="Times New Roman" w:cs="Times New Roman"/>
                <w:lang w:val="sq-AL"/>
              </w:rPr>
            </w:pPr>
            <w:r w:rsidRPr="00A33CAC">
              <w:rPr>
                <w:rFonts w:ascii="Times New Roman" w:hAnsi="Times New Roman" w:cs="Times New Roman"/>
                <w:lang w:val="sq-AL"/>
              </w:rPr>
              <w:tab/>
            </w:r>
            <w:proofErr w:type="spellStart"/>
            <w:r w:rsidRPr="00A33CAC">
              <w:rPr>
                <w:rFonts w:ascii="Times New Roman" w:hAnsi="Times New Roman" w:cs="Times New Roman"/>
                <w:lang w:val="sq-AL"/>
              </w:rPr>
              <w:t>Agencija</w:t>
            </w:r>
            <w:proofErr w:type="spellEnd"/>
            <w:r w:rsidRPr="00A33CAC">
              <w:rPr>
                <w:rFonts w:ascii="Times New Roman" w:hAnsi="Times New Roman" w:cs="Times New Roman"/>
                <w:lang w:val="sq-AL"/>
              </w:rPr>
              <w:t xml:space="preserve"> Kosova </w:t>
            </w:r>
            <w:proofErr w:type="spellStart"/>
            <w:r w:rsidRPr="00A33CAC">
              <w:rPr>
                <w:rFonts w:ascii="Times New Roman" w:hAnsi="Times New Roman" w:cs="Times New Roman"/>
                <w:lang w:val="sq-AL"/>
              </w:rPr>
              <w:t>za</w:t>
            </w:r>
            <w:proofErr w:type="spellEnd"/>
            <w:r w:rsidRPr="00A33CAC"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 w:rsidRPr="00A33CAC">
              <w:rPr>
                <w:rFonts w:ascii="Times New Roman" w:hAnsi="Times New Roman" w:cs="Times New Roman"/>
                <w:lang w:val="sq-AL"/>
              </w:rPr>
              <w:t>Akreditaciju</w:t>
            </w:r>
            <w:proofErr w:type="spellEnd"/>
            <w:r w:rsidRPr="00A33CAC">
              <w:rPr>
                <w:rFonts w:ascii="Times New Roman" w:hAnsi="Times New Roman" w:cs="Times New Roman"/>
                <w:lang w:val="sq-AL"/>
              </w:rPr>
              <w:tab/>
            </w:r>
          </w:p>
          <w:p w14:paraId="0EF348FE" w14:textId="77777777" w:rsidR="0049361B" w:rsidRPr="00A33CAC" w:rsidRDefault="0049361B" w:rsidP="00D31386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proofErr w:type="spellStart"/>
            <w:r w:rsidRPr="00A33CAC">
              <w:rPr>
                <w:rFonts w:ascii="Times New Roman" w:hAnsi="Times New Roman" w:cs="Times New Roman"/>
                <w:lang w:val="sq-AL"/>
              </w:rPr>
              <w:t>Kosovo</w:t>
            </w:r>
            <w:proofErr w:type="spellEnd"/>
            <w:r w:rsidRPr="00A33CAC"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 w:rsidRPr="00A33CAC">
              <w:rPr>
                <w:rFonts w:ascii="Times New Roman" w:hAnsi="Times New Roman" w:cs="Times New Roman"/>
                <w:lang w:val="sq-AL"/>
              </w:rPr>
              <w:t>Accreditation</w:t>
            </w:r>
            <w:proofErr w:type="spellEnd"/>
            <w:r w:rsidRPr="00A33CAC">
              <w:rPr>
                <w:rFonts w:ascii="Times New Roman" w:hAnsi="Times New Roman" w:cs="Times New Roman"/>
                <w:lang w:val="sq-AL"/>
              </w:rPr>
              <w:t xml:space="preserve"> </w:t>
            </w:r>
            <w:proofErr w:type="spellStart"/>
            <w:r w:rsidRPr="00A33CAC">
              <w:rPr>
                <w:rFonts w:ascii="Times New Roman" w:hAnsi="Times New Roman" w:cs="Times New Roman"/>
                <w:lang w:val="sq-AL"/>
              </w:rPr>
              <w:t>Agency</w:t>
            </w:r>
            <w:proofErr w:type="spellEnd"/>
          </w:p>
        </w:tc>
        <w:tc>
          <w:tcPr>
            <w:tcW w:w="1620" w:type="dxa"/>
          </w:tcPr>
          <w:p w14:paraId="2643FD82" w14:textId="77777777" w:rsidR="0049361B" w:rsidRPr="00A33CAC" w:rsidRDefault="00842E1B" w:rsidP="00D31386">
            <w:pPr>
              <w:jc w:val="center"/>
              <w:rPr>
                <w:rFonts w:ascii="Times New Roman" w:hAnsi="Times New Roman" w:cs="Times New Roman"/>
                <w:lang w:val="sq-AL"/>
              </w:rPr>
            </w:pPr>
            <w:r w:rsidRPr="00A33CAC">
              <w:rPr>
                <w:rFonts w:ascii="Times New Roman" w:hAnsi="Times New Roman" w:cs="Times New Roman"/>
                <w:noProof/>
                <w:lang w:val="sq-AL"/>
              </w:rPr>
              <w:object w:dxaOrig="1864" w:dyaOrig="2150" w14:anchorId="5D43BF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4.9pt;height:87pt;mso-width-percent:0;mso-height-percent:0;mso-width-percent:0;mso-height-percent:0" o:ole="">
                  <v:imagedata r:id="rId8" o:title=""/>
                </v:shape>
                <o:OLEObject Type="Embed" ProgID="CorelDraw.Graphic.17" ShapeID="_x0000_i1025" DrawAspect="Content" ObjectID="_1704450165" r:id="rId9"/>
              </w:object>
            </w:r>
          </w:p>
        </w:tc>
      </w:tr>
    </w:tbl>
    <w:p w14:paraId="655C8457" w14:textId="77777777" w:rsidR="00D41B7D" w:rsidRDefault="00D41B7D" w:rsidP="00D41B7D">
      <w:pPr>
        <w:rPr>
          <w:rFonts w:ascii="Times New Roman" w:hAnsi="Times New Roman" w:cs="Times New Roman"/>
          <w:lang w:val="sq-AL"/>
        </w:rPr>
      </w:pPr>
    </w:p>
    <w:p w14:paraId="43CE713A" w14:textId="7B0AB8B2" w:rsidR="00D41B7D" w:rsidRDefault="00D41B7D" w:rsidP="00D41B7D">
      <w:pPr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Agjencia e Kosovës për Akreditim (AKA) bën prezantimin e aktiviteteve të AKA-së për vitin 2021 dhe Strategjinë e AKA-së 2021-2025.</w:t>
      </w:r>
    </w:p>
    <w:p w14:paraId="61DA9117" w14:textId="2D4FDE84" w:rsidR="00D41B7D" w:rsidRDefault="00D41B7D" w:rsidP="00D41B7D">
      <w:pPr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Takimi mbahet në Hotelin </w:t>
      </w:r>
      <w:proofErr w:type="spellStart"/>
      <w:r>
        <w:rPr>
          <w:rFonts w:ascii="Times New Roman" w:hAnsi="Times New Roman" w:cs="Times New Roman"/>
          <w:lang w:val="sq-AL"/>
        </w:rPr>
        <w:t>Sirius</w:t>
      </w:r>
      <w:proofErr w:type="spellEnd"/>
      <w:r>
        <w:rPr>
          <w:rFonts w:ascii="Times New Roman" w:hAnsi="Times New Roman" w:cs="Times New Roman"/>
          <w:lang w:val="sq-AL"/>
        </w:rPr>
        <w:t xml:space="preserve"> në Prishtinë, të martën, më datë 25.01.2022.</w:t>
      </w:r>
    </w:p>
    <w:p w14:paraId="52C10F5A" w14:textId="77777777" w:rsidR="00D34E2E" w:rsidRPr="005335B4" w:rsidRDefault="00D34E2E" w:rsidP="00BB1DC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</w:p>
    <w:p w14:paraId="2AA329F3" w14:textId="505750F7" w:rsidR="00BB1DC8" w:rsidRDefault="00BB1DC8" w:rsidP="00BB1DC8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q-AL"/>
        </w:rPr>
      </w:pPr>
      <w:r w:rsidRPr="005335B4">
        <w:rPr>
          <w:rFonts w:ascii="Times New Roman" w:hAnsi="Times New Roman" w:cs="Times New Roman"/>
          <w:b/>
          <w:bCs/>
          <w:sz w:val="40"/>
          <w:szCs w:val="40"/>
          <w:lang w:val="sq-AL"/>
        </w:rPr>
        <w:t xml:space="preserve">Agjenda </w:t>
      </w:r>
    </w:p>
    <w:p w14:paraId="40C9F536" w14:textId="77777777" w:rsidR="00D34E2E" w:rsidRPr="005335B4" w:rsidRDefault="00D34E2E" w:rsidP="00BB1DC8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q-AL"/>
        </w:rPr>
      </w:pPr>
    </w:p>
    <w:p w14:paraId="4AD80550" w14:textId="4B6E4F6D" w:rsidR="00BB1DC8" w:rsidRDefault="00BB1DC8" w:rsidP="00BB1DC8">
      <w:pPr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1</w:t>
      </w:r>
      <w:r w:rsidR="00D34E2E">
        <w:rPr>
          <w:rFonts w:ascii="Times New Roman" w:hAnsi="Times New Roman" w:cs="Times New Roman"/>
          <w:lang w:val="sq-AL"/>
        </w:rPr>
        <w:t>0</w:t>
      </w:r>
      <w:r>
        <w:rPr>
          <w:rFonts w:ascii="Times New Roman" w:hAnsi="Times New Roman" w:cs="Times New Roman"/>
          <w:lang w:val="sq-AL"/>
        </w:rPr>
        <w:t>:</w:t>
      </w:r>
      <w:r w:rsidR="009F704D">
        <w:rPr>
          <w:rFonts w:ascii="Times New Roman" w:hAnsi="Times New Roman" w:cs="Times New Roman"/>
          <w:lang w:val="sq-AL"/>
        </w:rPr>
        <w:t>5</w:t>
      </w:r>
      <w:r w:rsidR="00D34E2E">
        <w:rPr>
          <w:rFonts w:ascii="Times New Roman" w:hAnsi="Times New Roman" w:cs="Times New Roman"/>
          <w:lang w:val="sq-AL"/>
        </w:rPr>
        <w:t>0</w:t>
      </w:r>
      <w:r>
        <w:rPr>
          <w:rFonts w:ascii="Times New Roman" w:hAnsi="Times New Roman" w:cs="Times New Roman"/>
          <w:lang w:val="sq-AL"/>
        </w:rPr>
        <w:t xml:space="preserve"> – 11:</w:t>
      </w:r>
      <w:r w:rsidR="009F704D">
        <w:rPr>
          <w:rFonts w:ascii="Times New Roman" w:hAnsi="Times New Roman" w:cs="Times New Roman"/>
          <w:lang w:val="sq-AL"/>
        </w:rPr>
        <w:t>2</w:t>
      </w:r>
      <w:r>
        <w:rPr>
          <w:rFonts w:ascii="Times New Roman" w:hAnsi="Times New Roman" w:cs="Times New Roman"/>
          <w:lang w:val="sq-AL"/>
        </w:rPr>
        <w:t>0 Regjistrimi i pjesëmarrësve</w:t>
      </w:r>
      <w:r w:rsidR="0084685C">
        <w:rPr>
          <w:rFonts w:ascii="Times New Roman" w:hAnsi="Times New Roman" w:cs="Times New Roman"/>
          <w:lang w:val="sq-AL"/>
        </w:rPr>
        <w:t>.</w:t>
      </w:r>
    </w:p>
    <w:p w14:paraId="52AF2A75" w14:textId="72D7C9C7" w:rsidR="00BB1DC8" w:rsidRDefault="00BB1DC8" w:rsidP="00BB1DC8">
      <w:pPr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11:</w:t>
      </w:r>
      <w:r w:rsidR="009F704D">
        <w:rPr>
          <w:rFonts w:ascii="Times New Roman" w:hAnsi="Times New Roman" w:cs="Times New Roman"/>
          <w:lang w:val="sq-AL"/>
        </w:rPr>
        <w:t>2</w:t>
      </w:r>
      <w:r>
        <w:rPr>
          <w:rFonts w:ascii="Times New Roman" w:hAnsi="Times New Roman" w:cs="Times New Roman"/>
          <w:lang w:val="sq-AL"/>
        </w:rPr>
        <w:t>0 – 11:</w:t>
      </w:r>
      <w:r w:rsidR="009F704D">
        <w:rPr>
          <w:rFonts w:ascii="Times New Roman" w:hAnsi="Times New Roman" w:cs="Times New Roman"/>
          <w:lang w:val="sq-AL"/>
        </w:rPr>
        <w:t>5</w:t>
      </w:r>
      <w:r>
        <w:rPr>
          <w:rFonts w:ascii="Times New Roman" w:hAnsi="Times New Roman" w:cs="Times New Roman"/>
          <w:lang w:val="sq-AL"/>
        </w:rPr>
        <w:t>0 Fjalë hyrëse:</w:t>
      </w:r>
    </w:p>
    <w:p w14:paraId="12856B97" w14:textId="5186B42A" w:rsidR="00BB1DC8" w:rsidRDefault="00BB1DC8" w:rsidP="00BB1D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q-AL"/>
        </w:rPr>
      </w:pPr>
      <w:r w:rsidRPr="00BB1DC8">
        <w:rPr>
          <w:rFonts w:ascii="Times New Roman" w:hAnsi="Times New Roman" w:cs="Times New Roman"/>
          <w:lang w:val="sq-AL"/>
        </w:rPr>
        <w:t>Kryetarja e Këshillit Shtetëror të Cilësisë (KShC), prof</w:t>
      </w:r>
      <w:r w:rsidR="00D41B7D">
        <w:rPr>
          <w:rFonts w:ascii="Times New Roman" w:hAnsi="Times New Roman" w:cs="Times New Roman"/>
          <w:lang w:val="sq-AL"/>
        </w:rPr>
        <w:t>.</w:t>
      </w:r>
      <w:r w:rsidRPr="00BB1DC8">
        <w:rPr>
          <w:rFonts w:ascii="Times New Roman" w:hAnsi="Times New Roman" w:cs="Times New Roman"/>
          <w:lang w:val="sq-AL"/>
        </w:rPr>
        <w:t xml:space="preserve"> </w:t>
      </w:r>
      <w:proofErr w:type="spellStart"/>
      <w:r w:rsidRPr="00BB1DC8">
        <w:rPr>
          <w:rFonts w:ascii="Times New Roman" w:hAnsi="Times New Roman" w:cs="Times New Roman"/>
          <w:lang w:val="sq-AL"/>
        </w:rPr>
        <w:t>Hasnije</w:t>
      </w:r>
      <w:proofErr w:type="spellEnd"/>
      <w:r w:rsidRPr="00BB1DC8">
        <w:rPr>
          <w:rFonts w:ascii="Times New Roman" w:hAnsi="Times New Roman" w:cs="Times New Roman"/>
          <w:lang w:val="sq-AL"/>
        </w:rPr>
        <w:t xml:space="preserve"> </w:t>
      </w:r>
      <w:proofErr w:type="spellStart"/>
      <w:r w:rsidRPr="00BB1DC8">
        <w:rPr>
          <w:rFonts w:ascii="Times New Roman" w:hAnsi="Times New Roman" w:cs="Times New Roman"/>
          <w:lang w:val="sq-AL"/>
        </w:rPr>
        <w:t>Ilazi</w:t>
      </w:r>
      <w:proofErr w:type="spellEnd"/>
      <w:r>
        <w:rPr>
          <w:rFonts w:ascii="Times New Roman" w:hAnsi="Times New Roman" w:cs="Times New Roman"/>
          <w:lang w:val="sq-AL"/>
        </w:rPr>
        <w:t>;</w:t>
      </w:r>
    </w:p>
    <w:p w14:paraId="37BA8E0B" w14:textId="1B8F3801" w:rsidR="009F704D" w:rsidRDefault="009F704D" w:rsidP="00BB1D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Kryeministri i Republikës së Kosovës, z. Albin Kurti;</w:t>
      </w:r>
    </w:p>
    <w:p w14:paraId="7D0ED1F9" w14:textId="77777777" w:rsidR="00BB1DC8" w:rsidRDefault="00BB1DC8" w:rsidP="00BB1D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Ministrja e Arsimit, Shkencës, Teknologjisë dhe Inovacionit (</w:t>
      </w:r>
      <w:proofErr w:type="spellStart"/>
      <w:r>
        <w:rPr>
          <w:rFonts w:ascii="Times New Roman" w:hAnsi="Times New Roman" w:cs="Times New Roman"/>
          <w:lang w:val="sq-AL"/>
        </w:rPr>
        <w:t>MAShTI</w:t>
      </w:r>
      <w:proofErr w:type="spellEnd"/>
      <w:r>
        <w:rPr>
          <w:rFonts w:ascii="Times New Roman" w:hAnsi="Times New Roman" w:cs="Times New Roman"/>
          <w:lang w:val="sq-AL"/>
        </w:rPr>
        <w:t xml:space="preserve">), </w:t>
      </w:r>
      <w:proofErr w:type="spellStart"/>
      <w:r>
        <w:rPr>
          <w:rFonts w:ascii="Times New Roman" w:hAnsi="Times New Roman" w:cs="Times New Roman"/>
          <w:lang w:val="sq-AL"/>
        </w:rPr>
        <w:t>znj</w:t>
      </w:r>
      <w:proofErr w:type="spellEnd"/>
      <w:r>
        <w:rPr>
          <w:rFonts w:ascii="Times New Roman" w:hAnsi="Times New Roman" w:cs="Times New Roman"/>
          <w:lang w:val="sq-AL"/>
        </w:rPr>
        <w:t>. Arbërie Nagavci;</w:t>
      </w:r>
    </w:p>
    <w:p w14:paraId="1450FC44" w14:textId="7E7E5937" w:rsidR="00BB1DC8" w:rsidRDefault="00BB1DC8" w:rsidP="00BB1D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Kryetari i Komisionit Parlamentar për </w:t>
      </w:r>
      <w:r w:rsidRPr="00BB1DC8">
        <w:rPr>
          <w:rFonts w:ascii="Times New Roman" w:hAnsi="Times New Roman" w:cs="Times New Roman"/>
          <w:lang w:val="sq-AL"/>
        </w:rPr>
        <w:t>Arsim, Shkencë, Teknologji, Inovacion, Kulturë, Rini dhe Sport</w:t>
      </w:r>
      <w:r w:rsidR="005335B4">
        <w:rPr>
          <w:rFonts w:ascii="Times New Roman" w:hAnsi="Times New Roman" w:cs="Times New Roman"/>
          <w:lang w:val="sq-AL"/>
        </w:rPr>
        <w:t xml:space="preserve">,  </w:t>
      </w:r>
      <w:proofErr w:type="spellStart"/>
      <w:r w:rsidR="00ED619F">
        <w:rPr>
          <w:rFonts w:ascii="Times New Roman" w:hAnsi="Times New Roman" w:cs="Times New Roman"/>
          <w:lang w:val="sq-AL"/>
        </w:rPr>
        <w:t>z.</w:t>
      </w:r>
      <w:r w:rsidR="005335B4">
        <w:rPr>
          <w:rFonts w:ascii="Times New Roman" w:hAnsi="Times New Roman" w:cs="Times New Roman"/>
          <w:lang w:val="sq-AL"/>
        </w:rPr>
        <w:t>Ardian</w:t>
      </w:r>
      <w:proofErr w:type="spellEnd"/>
      <w:r w:rsidR="005335B4">
        <w:rPr>
          <w:rFonts w:ascii="Times New Roman" w:hAnsi="Times New Roman" w:cs="Times New Roman"/>
          <w:lang w:val="sq-AL"/>
        </w:rPr>
        <w:t xml:space="preserve"> Gola;</w:t>
      </w:r>
    </w:p>
    <w:p w14:paraId="5783189D" w14:textId="0B4B4C8B" w:rsidR="005335B4" w:rsidRDefault="00ED619F" w:rsidP="00BB1D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q-AL"/>
        </w:rPr>
      </w:pPr>
      <w:proofErr w:type="spellStart"/>
      <w:r>
        <w:rPr>
          <w:rFonts w:ascii="Times New Roman" w:hAnsi="Times New Roman" w:cs="Times New Roman"/>
          <w:lang w:val="sq-AL"/>
        </w:rPr>
        <w:t>Z</w:t>
      </w:r>
      <w:r w:rsidR="005335B4" w:rsidRPr="005335B4">
        <w:rPr>
          <w:rFonts w:ascii="Times New Roman" w:hAnsi="Times New Roman" w:cs="Times New Roman"/>
          <w:lang w:val="sq-AL"/>
        </w:rPr>
        <w:t>ëvendësshef</w:t>
      </w:r>
      <w:r w:rsidR="00846A63">
        <w:rPr>
          <w:rFonts w:ascii="Times New Roman" w:hAnsi="Times New Roman" w:cs="Times New Roman"/>
          <w:lang w:val="sq-AL"/>
        </w:rPr>
        <w:t>ja</w:t>
      </w:r>
      <w:proofErr w:type="spellEnd"/>
      <w:r w:rsidR="005335B4" w:rsidRPr="005335B4">
        <w:rPr>
          <w:rFonts w:ascii="Times New Roman" w:hAnsi="Times New Roman" w:cs="Times New Roman"/>
          <w:lang w:val="sq-AL"/>
        </w:rPr>
        <w:t xml:space="preserve"> e Zyrës s</w:t>
      </w:r>
      <w:r w:rsidR="005335B4">
        <w:rPr>
          <w:rFonts w:ascii="Times New Roman" w:hAnsi="Times New Roman" w:cs="Times New Roman"/>
          <w:lang w:val="sq-AL"/>
        </w:rPr>
        <w:t>ë</w:t>
      </w:r>
      <w:r w:rsidR="005335B4" w:rsidRPr="005335B4">
        <w:rPr>
          <w:rFonts w:ascii="Times New Roman" w:hAnsi="Times New Roman" w:cs="Times New Roman"/>
          <w:lang w:val="sq-AL"/>
        </w:rPr>
        <w:t xml:space="preserve"> BE</w:t>
      </w:r>
      <w:r w:rsidR="005335B4">
        <w:rPr>
          <w:rFonts w:ascii="Times New Roman" w:hAnsi="Times New Roman" w:cs="Times New Roman"/>
          <w:lang w:val="sq-AL"/>
        </w:rPr>
        <w:t>-së</w:t>
      </w:r>
      <w:r w:rsidR="005335B4" w:rsidRPr="005335B4">
        <w:rPr>
          <w:rFonts w:ascii="Times New Roman" w:hAnsi="Times New Roman" w:cs="Times New Roman"/>
          <w:lang w:val="sq-AL"/>
        </w:rPr>
        <w:t xml:space="preserve"> dhe shefe e </w:t>
      </w:r>
      <w:r w:rsidR="005335B4">
        <w:rPr>
          <w:rFonts w:ascii="Times New Roman" w:hAnsi="Times New Roman" w:cs="Times New Roman"/>
          <w:lang w:val="sq-AL"/>
        </w:rPr>
        <w:t>S</w:t>
      </w:r>
      <w:r w:rsidR="005335B4" w:rsidRPr="005335B4">
        <w:rPr>
          <w:rFonts w:ascii="Times New Roman" w:hAnsi="Times New Roman" w:cs="Times New Roman"/>
          <w:lang w:val="sq-AL"/>
        </w:rPr>
        <w:t xml:space="preserve">ektorit </w:t>
      </w:r>
      <w:r w:rsidR="005335B4">
        <w:rPr>
          <w:rFonts w:ascii="Times New Roman" w:hAnsi="Times New Roman" w:cs="Times New Roman"/>
          <w:lang w:val="sq-AL"/>
        </w:rPr>
        <w:t>P</w:t>
      </w:r>
      <w:r w:rsidR="005335B4" w:rsidRPr="005335B4">
        <w:rPr>
          <w:rFonts w:ascii="Times New Roman" w:hAnsi="Times New Roman" w:cs="Times New Roman"/>
          <w:lang w:val="sq-AL"/>
        </w:rPr>
        <w:t>olitik</w:t>
      </w:r>
      <w:r>
        <w:rPr>
          <w:rFonts w:ascii="Times New Roman" w:hAnsi="Times New Roman" w:cs="Times New Roman"/>
          <w:lang w:val="sq-AL"/>
        </w:rPr>
        <w:t xml:space="preserve">, </w:t>
      </w:r>
      <w:proofErr w:type="spellStart"/>
      <w:r w:rsidR="0084685C">
        <w:rPr>
          <w:rFonts w:ascii="Times New Roman" w:hAnsi="Times New Roman" w:cs="Times New Roman"/>
          <w:lang w:val="sq-AL"/>
        </w:rPr>
        <w:t>znj</w:t>
      </w:r>
      <w:proofErr w:type="spellEnd"/>
      <w:r w:rsidR="0084685C">
        <w:rPr>
          <w:rFonts w:ascii="Times New Roman" w:hAnsi="Times New Roman" w:cs="Times New Roman"/>
          <w:lang w:val="sq-AL"/>
        </w:rPr>
        <w:t xml:space="preserve">. </w:t>
      </w:r>
      <w:proofErr w:type="spellStart"/>
      <w:r w:rsidRPr="005335B4">
        <w:rPr>
          <w:rFonts w:ascii="Times New Roman" w:hAnsi="Times New Roman" w:cs="Times New Roman"/>
          <w:lang w:val="sq-AL"/>
        </w:rPr>
        <w:t>AnnaCarin</w:t>
      </w:r>
      <w:proofErr w:type="spellEnd"/>
      <w:r w:rsidRPr="005335B4">
        <w:rPr>
          <w:rFonts w:ascii="Times New Roman" w:hAnsi="Times New Roman" w:cs="Times New Roman"/>
          <w:lang w:val="sq-AL"/>
        </w:rPr>
        <w:t xml:space="preserve"> </w:t>
      </w:r>
      <w:proofErr w:type="spellStart"/>
      <w:r w:rsidRPr="005335B4">
        <w:rPr>
          <w:rFonts w:ascii="Times New Roman" w:hAnsi="Times New Roman" w:cs="Times New Roman"/>
          <w:lang w:val="sq-AL"/>
        </w:rPr>
        <w:t>Platon</w:t>
      </w:r>
      <w:proofErr w:type="spellEnd"/>
      <w:r>
        <w:rPr>
          <w:rFonts w:ascii="Times New Roman" w:hAnsi="Times New Roman" w:cs="Times New Roman"/>
          <w:lang w:val="sq-AL"/>
        </w:rPr>
        <w:t>.</w:t>
      </w:r>
    </w:p>
    <w:p w14:paraId="2B044292" w14:textId="4418EAF1" w:rsidR="005335B4" w:rsidRPr="005335B4" w:rsidRDefault="005335B4" w:rsidP="005335B4">
      <w:pPr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11:</w:t>
      </w:r>
      <w:r w:rsidR="009F704D">
        <w:rPr>
          <w:rFonts w:ascii="Times New Roman" w:hAnsi="Times New Roman" w:cs="Times New Roman"/>
          <w:lang w:val="sq-AL"/>
        </w:rPr>
        <w:t>5</w:t>
      </w:r>
      <w:r>
        <w:rPr>
          <w:rFonts w:ascii="Times New Roman" w:hAnsi="Times New Roman" w:cs="Times New Roman"/>
          <w:lang w:val="sq-AL"/>
        </w:rPr>
        <w:t>0 – 12:</w:t>
      </w:r>
      <w:r w:rsidR="009F704D">
        <w:rPr>
          <w:rFonts w:ascii="Times New Roman" w:hAnsi="Times New Roman" w:cs="Times New Roman"/>
          <w:lang w:val="sq-AL"/>
        </w:rPr>
        <w:t>2</w:t>
      </w:r>
      <w:r>
        <w:rPr>
          <w:rFonts w:ascii="Times New Roman" w:hAnsi="Times New Roman" w:cs="Times New Roman"/>
          <w:lang w:val="sq-AL"/>
        </w:rPr>
        <w:t xml:space="preserve">0 </w:t>
      </w:r>
      <w:r w:rsidR="00ED619F">
        <w:rPr>
          <w:rFonts w:ascii="Times New Roman" w:hAnsi="Times New Roman" w:cs="Times New Roman"/>
          <w:lang w:val="sq-AL"/>
        </w:rPr>
        <w:t xml:space="preserve">Prezantimi i aktiviteteve të AKA-së për vitin 2021 dhe Strategjinë e AKA-së 2021-2025 nga </w:t>
      </w:r>
      <w:r>
        <w:rPr>
          <w:rFonts w:ascii="Times New Roman" w:hAnsi="Times New Roman" w:cs="Times New Roman"/>
          <w:lang w:val="sq-AL"/>
        </w:rPr>
        <w:t>drejtori i Agjencisë së Kosovës për Akreditim (AKA), z. Naim Gashi.</w:t>
      </w:r>
    </w:p>
    <w:p w14:paraId="297CEDDC" w14:textId="7180001A" w:rsidR="005335B4" w:rsidRDefault="00BB1DC8" w:rsidP="00BB1DC8">
      <w:pPr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1</w:t>
      </w:r>
      <w:r w:rsidR="009F704D">
        <w:rPr>
          <w:rFonts w:ascii="Times New Roman" w:hAnsi="Times New Roman" w:cs="Times New Roman"/>
          <w:lang w:val="sq-AL"/>
        </w:rPr>
        <w:t>2</w:t>
      </w:r>
      <w:r>
        <w:rPr>
          <w:rFonts w:ascii="Times New Roman" w:hAnsi="Times New Roman" w:cs="Times New Roman"/>
          <w:lang w:val="sq-AL"/>
        </w:rPr>
        <w:t>:</w:t>
      </w:r>
      <w:r w:rsidR="009F704D">
        <w:rPr>
          <w:rFonts w:ascii="Times New Roman" w:hAnsi="Times New Roman" w:cs="Times New Roman"/>
          <w:lang w:val="sq-AL"/>
        </w:rPr>
        <w:t>2</w:t>
      </w:r>
      <w:r>
        <w:rPr>
          <w:rFonts w:ascii="Times New Roman" w:hAnsi="Times New Roman" w:cs="Times New Roman"/>
          <w:lang w:val="sq-AL"/>
        </w:rPr>
        <w:t xml:space="preserve">0 – </w:t>
      </w:r>
      <w:r w:rsidR="005335B4">
        <w:rPr>
          <w:rFonts w:ascii="Times New Roman" w:hAnsi="Times New Roman" w:cs="Times New Roman"/>
          <w:lang w:val="sq-AL"/>
        </w:rPr>
        <w:t>13:</w:t>
      </w:r>
      <w:r w:rsidR="009F704D">
        <w:rPr>
          <w:rFonts w:ascii="Times New Roman" w:hAnsi="Times New Roman" w:cs="Times New Roman"/>
          <w:lang w:val="sq-AL"/>
        </w:rPr>
        <w:t>2</w:t>
      </w:r>
      <w:r w:rsidR="005335B4">
        <w:rPr>
          <w:rFonts w:ascii="Times New Roman" w:hAnsi="Times New Roman" w:cs="Times New Roman"/>
          <w:lang w:val="sq-AL"/>
        </w:rPr>
        <w:t xml:space="preserve">0 Koktej </w:t>
      </w:r>
      <w:r w:rsidR="00ED619F">
        <w:rPr>
          <w:rFonts w:ascii="Times New Roman" w:hAnsi="Times New Roman" w:cs="Times New Roman"/>
          <w:lang w:val="sq-AL"/>
        </w:rPr>
        <w:t>rasti</w:t>
      </w:r>
      <w:r w:rsidR="009F704D">
        <w:rPr>
          <w:rFonts w:ascii="Times New Roman" w:hAnsi="Times New Roman" w:cs="Times New Roman"/>
          <w:lang w:val="sq-AL"/>
        </w:rPr>
        <w:t>.</w:t>
      </w:r>
    </w:p>
    <w:p w14:paraId="03B16F23" w14:textId="490151C7" w:rsidR="005335B4" w:rsidRDefault="005335B4" w:rsidP="00BB1DC8">
      <w:pPr>
        <w:rPr>
          <w:rFonts w:ascii="Times New Roman" w:hAnsi="Times New Roman" w:cs="Times New Roman"/>
          <w:lang w:val="sq-AL"/>
        </w:rPr>
      </w:pPr>
    </w:p>
    <w:p w14:paraId="56F9D976" w14:textId="4A185983" w:rsidR="00ED619F" w:rsidRDefault="00ED619F" w:rsidP="00BB1DC8">
      <w:pPr>
        <w:rPr>
          <w:rFonts w:ascii="Times New Roman" w:hAnsi="Times New Roman" w:cs="Times New Roman"/>
          <w:lang w:val="sq-AL"/>
        </w:rPr>
      </w:pPr>
    </w:p>
    <w:p w14:paraId="232EC1AC" w14:textId="07ADEEFB" w:rsidR="00ED619F" w:rsidRPr="00ED619F" w:rsidRDefault="00ED619F" w:rsidP="00BB1DC8">
      <w:pPr>
        <w:rPr>
          <w:rFonts w:ascii="Times New Roman" w:hAnsi="Times New Roman" w:cs="Times New Roman"/>
          <w:b/>
          <w:bCs/>
          <w:lang w:val="sq-AL"/>
        </w:rPr>
      </w:pPr>
      <w:r w:rsidRPr="00ED619F">
        <w:rPr>
          <w:rFonts w:ascii="Times New Roman" w:hAnsi="Times New Roman" w:cs="Times New Roman"/>
          <w:b/>
          <w:bCs/>
          <w:lang w:val="sq-AL"/>
        </w:rPr>
        <w:t>V</w:t>
      </w:r>
      <w:r w:rsidR="00F4382D">
        <w:rPr>
          <w:rFonts w:ascii="Times New Roman" w:hAnsi="Times New Roman" w:cs="Times New Roman"/>
          <w:b/>
          <w:bCs/>
          <w:lang w:val="sq-AL"/>
        </w:rPr>
        <w:t xml:space="preserve">ËR </w:t>
      </w:r>
      <w:r w:rsidRPr="00ED619F">
        <w:rPr>
          <w:rFonts w:ascii="Times New Roman" w:hAnsi="Times New Roman" w:cs="Times New Roman"/>
          <w:b/>
          <w:bCs/>
          <w:lang w:val="sq-AL"/>
        </w:rPr>
        <w:t>REJTJE:</w:t>
      </w:r>
    </w:p>
    <w:p w14:paraId="52AB24BF" w14:textId="71EAC7A4" w:rsidR="005335B4" w:rsidRPr="00ED619F" w:rsidRDefault="005335B4" w:rsidP="00BB1DC8">
      <w:pPr>
        <w:rPr>
          <w:rFonts w:ascii="Times New Roman" w:hAnsi="Times New Roman" w:cs="Times New Roman"/>
          <w:b/>
          <w:bCs/>
          <w:lang w:val="sq-AL"/>
        </w:rPr>
      </w:pPr>
      <w:r w:rsidRPr="00ED619F">
        <w:rPr>
          <w:rFonts w:ascii="Times New Roman" w:hAnsi="Times New Roman" w:cs="Times New Roman"/>
          <w:b/>
          <w:bCs/>
          <w:lang w:val="sq-AL"/>
        </w:rPr>
        <w:t xml:space="preserve">Konform rekomandimeve të </w:t>
      </w:r>
      <w:proofErr w:type="spellStart"/>
      <w:r w:rsidRPr="00ED619F">
        <w:rPr>
          <w:rFonts w:ascii="Times New Roman" w:hAnsi="Times New Roman" w:cs="Times New Roman"/>
          <w:b/>
          <w:bCs/>
          <w:lang w:val="sq-AL"/>
        </w:rPr>
        <w:t>IKShPK</w:t>
      </w:r>
      <w:proofErr w:type="spellEnd"/>
      <w:r w:rsidRPr="00ED619F">
        <w:rPr>
          <w:rFonts w:ascii="Times New Roman" w:hAnsi="Times New Roman" w:cs="Times New Roman"/>
          <w:b/>
          <w:bCs/>
          <w:lang w:val="sq-AL"/>
        </w:rPr>
        <w:t xml:space="preserve"> dhe Ministrisë së Shëndetësisë do të respektohen të gjitha masat anti-Covid.</w:t>
      </w:r>
    </w:p>
    <w:p w14:paraId="3B2F736A" w14:textId="77777777" w:rsidR="005335B4" w:rsidRDefault="005335B4" w:rsidP="00BB1DC8">
      <w:pPr>
        <w:rPr>
          <w:rFonts w:ascii="Times New Roman" w:hAnsi="Times New Roman" w:cs="Times New Roman"/>
          <w:lang w:val="sq-AL"/>
        </w:rPr>
      </w:pPr>
    </w:p>
    <w:sectPr w:rsidR="005335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AC474" w14:textId="77777777" w:rsidR="00C073FF" w:rsidRDefault="00C073FF" w:rsidP="003071EF">
      <w:pPr>
        <w:spacing w:after="0" w:line="240" w:lineRule="auto"/>
      </w:pPr>
      <w:r>
        <w:separator/>
      </w:r>
    </w:p>
  </w:endnote>
  <w:endnote w:type="continuationSeparator" w:id="0">
    <w:p w14:paraId="09845B35" w14:textId="77777777" w:rsidR="00C073FF" w:rsidRDefault="00C073FF" w:rsidP="0030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1177" w14:textId="77777777" w:rsidR="00483292" w:rsidRDefault="00483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15A5" w14:textId="3EBB9248" w:rsidR="003071EF" w:rsidRPr="001863BE" w:rsidRDefault="00C073FF" w:rsidP="003071EF">
    <w:pPr>
      <w:pStyle w:val="Footer"/>
      <w:spacing w:line="360" w:lineRule="auto"/>
      <w:jc w:val="center"/>
      <w:rPr>
        <w:rFonts w:ascii="Book Antiqua" w:hAnsi="Book Antiqua"/>
        <w:sz w:val="20"/>
      </w:rPr>
    </w:pPr>
    <w:sdt>
      <w:sdtPr>
        <w:rPr>
          <w:rFonts w:ascii="Calibri Light" w:hAnsi="Calibri Light"/>
        </w:rPr>
        <w:id w:val="1158724669"/>
        <w:docPartObj>
          <w:docPartGallery w:val="Page Numbers (Top of Page)"/>
          <w:docPartUnique/>
        </w:docPartObj>
      </w:sdtPr>
      <w:sdtEndPr>
        <w:rPr>
          <w:rFonts w:ascii="Book Antiqua" w:hAnsi="Book Antiqua"/>
          <w:sz w:val="20"/>
        </w:rPr>
      </w:sdtEndPr>
      <w:sdtContent>
        <w:r w:rsidR="003071EF" w:rsidRPr="001863BE">
          <w:rPr>
            <w:rFonts w:ascii="Book Antiqua" w:hAnsi="Book Antiqua"/>
            <w:bCs/>
            <w:szCs w:val="24"/>
          </w:rPr>
          <w:fldChar w:fldCharType="begin"/>
        </w:r>
        <w:r w:rsidR="003071EF" w:rsidRPr="001863BE">
          <w:rPr>
            <w:rFonts w:ascii="Book Antiqua" w:hAnsi="Book Antiqua"/>
            <w:bCs/>
            <w:sz w:val="20"/>
          </w:rPr>
          <w:instrText xml:space="preserve"> PAGE </w:instrText>
        </w:r>
        <w:r w:rsidR="003071EF" w:rsidRPr="001863BE">
          <w:rPr>
            <w:rFonts w:ascii="Book Antiqua" w:hAnsi="Book Antiqua"/>
            <w:bCs/>
            <w:szCs w:val="24"/>
          </w:rPr>
          <w:fldChar w:fldCharType="separate"/>
        </w:r>
        <w:r w:rsidR="00933138">
          <w:rPr>
            <w:rFonts w:ascii="Book Antiqua" w:hAnsi="Book Antiqua"/>
            <w:bCs/>
            <w:noProof/>
            <w:sz w:val="20"/>
          </w:rPr>
          <w:t>1</w:t>
        </w:r>
        <w:r w:rsidR="003071EF" w:rsidRPr="001863BE">
          <w:rPr>
            <w:rFonts w:ascii="Book Antiqua" w:hAnsi="Book Antiqua"/>
            <w:bCs/>
            <w:szCs w:val="24"/>
          </w:rPr>
          <w:fldChar w:fldCharType="end"/>
        </w:r>
        <w:r w:rsidR="003071EF" w:rsidRPr="001863BE">
          <w:rPr>
            <w:rFonts w:ascii="Book Antiqua" w:hAnsi="Book Antiqua"/>
            <w:sz w:val="20"/>
          </w:rPr>
          <w:t>/</w:t>
        </w:r>
        <w:r w:rsidR="003071EF" w:rsidRPr="001863BE">
          <w:rPr>
            <w:rFonts w:ascii="Book Antiqua" w:hAnsi="Book Antiqua"/>
            <w:bCs/>
            <w:szCs w:val="24"/>
          </w:rPr>
          <w:fldChar w:fldCharType="begin"/>
        </w:r>
        <w:r w:rsidR="003071EF" w:rsidRPr="001863BE">
          <w:rPr>
            <w:rFonts w:ascii="Book Antiqua" w:hAnsi="Book Antiqua"/>
            <w:bCs/>
            <w:sz w:val="20"/>
          </w:rPr>
          <w:instrText xml:space="preserve"> NUMPAGES  </w:instrText>
        </w:r>
        <w:r w:rsidR="003071EF" w:rsidRPr="001863BE">
          <w:rPr>
            <w:rFonts w:ascii="Book Antiqua" w:hAnsi="Book Antiqua"/>
            <w:bCs/>
            <w:szCs w:val="24"/>
          </w:rPr>
          <w:fldChar w:fldCharType="separate"/>
        </w:r>
        <w:r w:rsidR="00933138">
          <w:rPr>
            <w:rFonts w:ascii="Book Antiqua" w:hAnsi="Book Antiqua"/>
            <w:bCs/>
            <w:noProof/>
            <w:sz w:val="20"/>
          </w:rPr>
          <w:t>1</w:t>
        </w:r>
        <w:r w:rsidR="003071EF" w:rsidRPr="001863BE">
          <w:rPr>
            <w:rFonts w:ascii="Book Antiqua" w:hAnsi="Book Antiqua"/>
            <w:bCs/>
            <w:szCs w:val="24"/>
          </w:rPr>
          <w:fldChar w:fldCharType="end"/>
        </w:r>
      </w:sdtContent>
    </w:sdt>
  </w:p>
  <w:sdt>
    <w:sdtPr>
      <w:rPr>
        <w:rFonts w:ascii="Book Antiqua" w:hAnsi="Book Antiqua"/>
      </w:rPr>
      <w:id w:val="-1339461890"/>
      <w:docPartObj>
        <w:docPartGallery w:val="Page Numbers (Bottom of Page)"/>
        <w:docPartUnique/>
      </w:docPartObj>
    </w:sdtPr>
    <w:sdtEndPr/>
    <w:sdtContent>
      <w:p w14:paraId="41DA49A7" w14:textId="77777777" w:rsidR="00CB02A3" w:rsidRPr="00F16C27" w:rsidRDefault="00CB02A3" w:rsidP="00CB02A3">
        <w:pPr>
          <w:pStyle w:val="Header"/>
          <w:jc w:val="center"/>
          <w:rPr>
            <w:rFonts w:ascii="Book Antiqua" w:hAnsi="Book Antiqua"/>
            <w:sz w:val="18"/>
          </w:rPr>
        </w:pPr>
        <w:r w:rsidRPr="00F16C27">
          <w:rPr>
            <w:rFonts w:ascii="Book Antiqua" w:hAnsi="Book Antiqua"/>
            <w:sz w:val="18"/>
          </w:rPr>
          <w:t xml:space="preserve">AKA | </w:t>
        </w:r>
        <w:proofErr w:type="spellStart"/>
        <w:r w:rsidRPr="00F16C27">
          <w:rPr>
            <w:rFonts w:ascii="Book Antiqua" w:hAnsi="Book Antiqua"/>
            <w:sz w:val="18"/>
          </w:rPr>
          <w:t>Qendra</w:t>
        </w:r>
        <w:proofErr w:type="spellEnd"/>
        <w:r w:rsidRPr="00F16C27">
          <w:rPr>
            <w:rFonts w:ascii="Book Antiqua" w:hAnsi="Book Antiqua"/>
            <w:sz w:val="18"/>
          </w:rPr>
          <w:t xml:space="preserve"> e </w:t>
        </w:r>
        <w:proofErr w:type="spellStart"/>
        <w:r w:rsidRPr="00F16C27">
          <w:rPr>
            <w:rFonts w:ascii="Book Antiqua" w:hAnsi="Book Antiqua"/>
            <w:sz w:val="18"/>
          </w:rPr>
          <w:t>Studentëve</w:t>
        </w:r>
        <w:proofErr w:type="spellEnd"/>
        <w:r w:rsidRPr="00F16C27">
          <w:rPr>
            <w:rFonts w:ascii="Book Antiqua" w:hAnsi="Book Antiqua"/>
            <w:sz w:val="18"/>
          </w:rPr>
          <w:t xml:space="preserve">, </w:t>
        </w:r>
        <w:proofErr w:type="spellStart"/>
        <w:r w:rsidRPr="00F16C27">
          <w:rPr>
            <w:rFonts w:ascii="Book Antiqua" w:hAnsi="Book Antiqua"/>
            <w:sz w:val="18"/>
          </w:rPr>
          <w:t>kati</w:t>
        </w:r>
        <w:proofErr w:type="spellEnd"/>
        <w:r w:rsidRPr="00F16C27">
          <w:rPr>
            <w:rFonts w:ascii="Book Antiqua" w:hAnsi="Book Antiqua"/>
            <w:sz w:val="18"/>
          </w:rPr>
          <w:t xml:space="preserve"> 2-të, 10000 </w:t>
        </w:r>
        <w:proofErr w:type="spellStart"/>
        <w:r w:rsidRPr="00F16C27">
          <w:rPr>
            <w:rFonts w:ascii="Book Antiqua" w:hAnsi="Book Antiqua"/>
            <w:sz w:val="18"/>
          </w:rPr>
          <w:t>Prishtinë</w:t>
        </w:r>
        <w:proofErr w:type="spellEnd"/>
        <w:r w:rsidRPr="00F16C27">
          <w:rPr>
            <w:rFonts w:ascii="Book Antiqua" w:hAnsi="Book Antiqua"/>
            <w:sz w:val="18"/>
          </w:rPr>
          <w:t xml:space="preserve">, </w:t>
        </w:r>
        <w:proofErr w:type="spellStart"/>
        <w:r w:rsidRPr="00F16C27">
          <w:rPr>
            <w:rFonts w:ascii="Book Antiqua" w:hAnsi="Book Antiqua"/>
            <w:sz w:val="18"/>
          </w:rPr>
          <w:t>Kosovë</w:t>
        </w:r>
        <w:proofErr w:type="spellEnd"/>
      </w:p>
      <w:p w14:paraId="6E486461" w14:textId="77777777" w:rsidR="00CB02A3" w:rsidRDefault="00CB02A3" w:rsidP="00CB02A3">
        <w:pPr>
          <w:pStyle w:val="Footer"/>
          <w:jc w:val="center"/>
        </w:pPr>
        <w:r w:rsidRPr="00AE39A5">
          <w:rPr>
            <w:rFonts w:ascii="Book Antiqua" w:hAnsi="Book Antiqua"/>
            <w:sz w:val="18"/>
            <w:lang w:val="de-DE"/>
          </w:rPr>
          <w:t>Tel. +38</w:t>
        </w:r>
        <w:r>
          <w:rPr>
            <w:rFonts w:ascii="Book Antiqua" w:hAnsi="Book Antiqua"/>
            <w:sz w:val="18"/>
            <w:lang w:val="de-DE"/>
          </w:rPr>
          <w:t>3</w:t>
        </w:r>
        <w:r w:rsidRPr="00AE39A5">
          <w:rPr>
            <w:rFonts w:ascii="Book Antiqua" w:hAnsi="Book Antiqua"/>
            <w:sz w:val="18"/>
            <w:lang w:val="de-DE"/>
          </w:rPr>
          <w:t xml:space="preserve"> 38 213722 | </w:t>
        </w:r>
        <w:r>
          <w:rPr>
            <w:rFonts w:ascii="Book Antiqua" w:hAnsi="Book Antiqua"/>
            <w:sz w:val="18"/>
            <w:lang w:val="de-DE"/>
          </w:rPr>
          <w:t xml:space="preserve">email: </w:t>
        </w:r>
        <w:r w:rsidRPr="009B2DB3">
          <w:rPr>
            <w:rFonts w:ascii="Book Antiqua" w:hAnsi="Book Antiqua"/>
            <w:sz w:val="18"/>
            <w:lang w:val="de-DE"/>
          </w:rPr>
          <w:t>akreditimi@rks-gov.net</w:t>
        </w:r>
        <w:r w:rsidRPr="00AE39A5">
          <w:rPr>
            <w:rFonts w:ascii="Book Antiqua" w:hAnsi="Book Antiqua"/>
            <w:sz w:val="18"/>
            <w:lang w:val="de-DE"/>
          </w:rPr>
          <w:t xml:space="preserve"> | www.akreditimi</w:t>
        </w:r>
        <w:r>
          <w:rPr>
            <w:rFonts w:ascii="Book Antiqua" w:hAnsi="Book Antiqua"/>
            <w:sz w:val="18"/>
            <w:lang w:val="de-DE"/>
          </w:rPr>
          <w:t>.rks</w:t>
        </w:r>
        <w:r w:rsidRPr="00AE39A5">
          <w:rPr>
            <w:rFonts w:ascii="Book Antiqua" w:hAnsi="Book Antiqua"/>
            <w:sz w:val="18"/>
            <w:lang w:val="de-DE"/>
          </w:rPr>
          <w:t>-</w:t>
        </w:r>
        <w:r>
          <w:rPr>
            <w:rFonts w:ascii="Book Antiqua" w:hAnsi="Book Antiqua"/>
            <w:sz w:val="18"/>
            <w:lang w:val="de-DE"/>
          </w:rPr>
          <w:t>gov</w:t>
        </w:r>
        <w:r w:rsidRPr="00AE39A5">
          <w:rPr>
            <w:rFonts w:ascii="Book Antiqua" w:hAnsi="Book Antiqua"/>
            <w:sz w:val="18"/>
            <w:lang w:val="de-DE"/>
          </w:rPr>
          <w:t>.</w:t>
        </w:r>
        <w:r>
          <w:rPr>
            <w:rFonts w:ascii="Book Antiqua" w:hAnsi="Book Antiqua"/>
            <w:sz w:val="18"/>
            <w:lang w:val="de-DE"/>
          </w:rPr>
          <w:t>net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931DE" w14:textId="77777777" w:rsidR="00483292" w:rsidRDefault="00483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C08B2" w14:textId="77777777" w:rsidR="00C073FF" w:rsidRDefault="00C073FF" w:rsidP="003071EF">
      <w:pPr>
        <w:spacing w:after="0" w:line="240" w:lineRule="auto"/>
      </w:pPr>
      <w:r>
        <w:separator/>
      </w:r>
    </w:p>
  </w:footnote>
  <w:footnote w:type="continuationSeparator" w:id="0">
    <w:p w14:paraId="38930D04" w14:textId="77777777" w:rsidR="00C073FF" w:rsidRDefault="00C073FF" w:rsidP="00307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CC98" w14:textId="77777777" w:rsidR="00483292" w:rsidRDefault="00483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F21A" w14:textId="77777777" w:rsidR="00483292" w:rsidRDefault="004832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3418" w14:textId="77777777" w:rsidR="00483292" w:rsidRDefault="004832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10F34"/>
    <w:multiLevelType w:val="hybridMultilevel"/>
    <w:tmpl w:val="BB88F860"/>
    <w:lvl w:ilvl="0" w:tplc="C2FCDF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D8"/>
    <w:rsid w:val="00075150"/>
    <w:rsid w:val="000E4D32"/>
    <w:rsid w:val="001569F2"/>
    <w:rsid w:val="003071EF"/>
    <w:rsid w:val="00362D71"/>
    <w:rsid w:val="00423CB2"/>
    <w:rsid w:val="00483292"/>
    <w:rsid w:val="004918DE"/>
    <w:rsid w:val="0049361B"/>
    <w:rsid w:val="004B5AAA"/>
    <w:rsid w:val="005048C5"/>
    <w:rsid w:val="005335B4"/>
    <w:rsid w:val="00612C19"/>
    <w:rsid w:val="006224D8"/>
    <w:rsid w:val="006D5079"/>
    <w:rsid w:val="007B24C6"/>
    <w:rsid w:val="007D2855"/>
    <w:rsid w:val="008023CC"/>
    <w:rsid w:val="00803C72"/>
    <w:rsid w:val="008332D7"/>
    <w:rsid w:val="00842E1B"/>
    <w:rsid w:val="0084685C"/>
    <w:rsid w:val="00846A63"/>
    <w:rsid w:val="00933138"/>
    <w:rsid w:val="009F704D"/>
    <w:rsid w:val="00A33CAC"/>
    <w:rsid w:val="00B279B6"/>
    <w:rsid w:val="00BB1DC8"/>
    <w:rsid w:val="00BD7957"/>
    <w:rsid w:val="00C073FF"/>
    <w:rsid w:val="00CB02A3"/>
    <w:rsid w:val="00D34E2E"/>
    <w:rsid w:val="00D41B7D"/>
    <w:rsid w:val="00DC7745"/>
    <w:rsid w:val="00E30FCE"/>
    <w:rsid w:val="00ED619F"/>
    <w:rsid w:val="00F4382D"/>
    <w:rsid w:val="00FA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DA99"/>
  <w15:chartTrackingRefBased/>
  <w15:docId w15:val="{831B1EEF-5430-4CD5-8B4F-580C12AB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3CA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3CA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7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1EF"/>
  </w:style>
  <w:style w:type="paragraph" w:styleId="Footer">
    <w:name w:val="footer"/>
    <w:basedOn w:val="Normal"/>
    <w:link w:val="FooterChar"/>
    <w:uiPriority w:val="99"/>
    <w:unhideWhenUsed/>
    <w:rsid w:val="00307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1EF"/>
  </w:style>
  <w:style w:type="paragraph" w:styleId="BodyText2">
    <w:name w:val="Body Text 2"/>
    <w:basedOn w:val="Normal"/>
    <w:link w:val="BodyText2Char"/>
    <w:rsid w:val="003071EF"/>
    <w:pPr>
      <w:spacing w:after="0" w:line="240" w:lineRule="auto"/>
    </w:pPr>
    <w:rPr>
      <w:rFonts w:ascii="Times New Roman" w:eastAsia="MS Mincho" w:hAnsi="Times New Roman" w:cs="Times New Roman"/>
      <w:sz w:val="28"/>
      <w:szCs w:val="20"/>
      <w:lang w:val="sq-AL"/>
    </w:rPr>
  </w:style>
  <w:style w:type="character" w:customStyle="1" w:styleId="BodyText2Char">
    <w:name w:val="Body Text 2 Char"/>
    <w:basedOn w:val="DefaultParagraphFont"/>
    <w:link w:val="BodyText2"/>
    <w:rsid w:val="003071EF"/>
    <w:rPr>
      <w:rFonts w:ascii="Times New Roman" w:eastAsia="MS Mincho" w:hAnsi="Times New Roman" w:cs="Times New Roman"/>
      <w:sz w:val="28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BB1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5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Shkelzen Gerxhaliu</dc:creator>
  <cp:keywords/>
  <dc:description/>
  <cp:lastModifiedBy>User</cp:lastModifiedBy>
  <cp:revision>3</cp:revision>
  <dcterms:created xsi:type="dcterms:W3CDTF">2022-01-23T12:36:00Z</dcterms:created>
  <dcterms:modified xsi:type="dcterms:W3CDTF">2022-01-23T12:36:00Z</dcterms:modified>
</cp:coreProperties>
</file>